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2C" w:rsidRPr="0082062C" w:rsidRDefault="0082062C" w:rsidP="0082062C">
      <w:pPr>
        <w:pStyle w:val="NormalWeb"/>
        <w:rPr>
          <w:color w:val="auto"/>
        </w:rPr>
      </w:pPr>
      <w:r w:rsidRPr="0082062C">
        <w:rPr>
          <w:rFonts w:ascii="Verdana" w:hAnsi="Verdana"/>
          <w:b/>
          <w:bCs/>
          <w:color w:val="auto"/>
        </w:rPr>
        <w:t>Referat fra bestyrelsesmøde den 16. august 2012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>Til stede: Mie, Klaus, Liz, Marc, Mette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b/>
          <w:bCs/>
          <w:color w:val="auto"/>
          <w:sz w:val="22"/>
          <w:szCs w:val="22"/>
        </w:rPr>
        <w:t>Vejen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 xml:space="preserve">Liz og Marc har gennemgået vejen. Der er endnu et hul ved Gerdasgade. På </w:t>
      </w:r>
      <w:proofErr w:type="spellStart"/>
      <w:r w:rsidRPr="0082062C">
        <w:rPr>
          <w:rFonts w:ascii="Verdana" w:hAnsi="Verdana"/>
          <w:color w:val="auto"/>
          <w:sz w:val="22"/>
          <w:szCs w:val="22"/>
        </w:rPr>
        <w:t>Komunens</w:t>
      </w:r>
      <w:proofErr w:type="spellEnd"/>
      <w:r w:rsidRPr="0082062C">
        <w:rPr>
          <w:rFonts w:ascii="Verdana" w:hAnsi="Verdana"/>
          <w:color w:val="auto"/>
          <w:sz w:val="22"/>
          <w:szCs w:val="22"/>
        </w:rPr>
        <w:t xml:space="preserve"> foranledning er der blevet tv inspiceret Der er konstateret en defekt vejbrønd som skal udbedres. Det er grundejerforeningens ansvar, men vi lader kommunen forestå selve udbedringen.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>Der er rigtig mange defekte fortovsfliser hele vejen hen og problemer med passage pga. ukrudt. Vi skriver lidt information omkring grundejeransvar med næste nyhedsbrev.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 xml:space="preserve">Der ser meget grimt ud nede i enden af Kløverbladsgade, hvor bygningerne står tomme. Hækken vokser vildt og der er rigtig meget affald. 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>To rønnebærtræer skal skiftes ud. Mette undersøger hos kommunen om vi kan få nye træer gratis, og om der evt. også er hjælp at hente til at få fjernet de gamle.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b/>
          <w:bCs/>
          <w:color w:val="auto"/>
          <w:sz w:val="22"/>
          <w:szCs w:val="22"/>
        </w:rPr>
        <w:t>Lundbecks byggeri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 w:cs="Helvetica"/>
          <w:color w:val="auto"/>
          <w:sz w:val="22"/>
          <w:szCs w:val="22"/>
        </w:rPr>
        <w:t>På foranledning af en henvendelse fra en grundejer har Liz kontaktet Lundbeck med spørgsmål om hvorvidt man vil genopføre en tilsvarende bygning som den der nu rives ned. I forlængelse af dette undersøger vi om det har indflydelse på byggetilladelsen, når der nu ikke længere er tale om ombygning af eksisterende bygning men en nyopførelse.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>
        <w:rPr>
          <w:rFonts w:ascii="Verdana" w:hAnsi="Verdana"/>
          <w:b/>
          <w:bCs/>
          <w:color w:val="auto"/>
          <w:sz w:val="22"/>
          <w:szCs w:val="22"/>
        </w:rPr>
        <w:t>K</w:t>
      </w:r>
      <w:r w:rsidRPr="0082062C">
        <w:rPr>
          <w:rFonts w:ascii="Verdana" w:hAnsi="Verdana"/>
          <w:b/>
          <w:bCs/>
          <w:color w:val="auto"/>
          <w:sz w:val="22"/>
          <w:szCs w:val="22"/>
        </w:rPr>
        <w:t>arensparken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>Vi skal have klippet efeuen langs muren da den efterhånden er over 1 m. tyk. Vi hører Lundbeck om de evt. vil hjælpe.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>Der er arbejdsdag søndag den 7. oktober kl. 14.00. Det sædvanlige koncept med forfriskninger og bål til ungerne.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>Umiddelbart har vi følgende opgaver: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>- beskæring af træer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 xml:space="preserve">- </w:t>
      </w:r>
      <w:proofErr w:type="gramStart"/>
      <w:r w:rsidRPr="0082062C">
        <w:rPr>
          <w:rFonts w:ascii="Verdana" w:hAnsi="Verdana"/>
          <w:color w:val="auto"/>
          <w:sz w:val="22"/>
          <w:szCs w:val="22"/>
        </w:rPr>
        <w:t>fjerne rødbøgen</w:t>
      </w:r>
      <w:proofErr w:type="gramEnd"/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rFonts w:ascii="Verdana" w:hAnsi="Verdana"/>
          <w:color w:val="auto"/>
          <w:sz w:val="22"/>
          <w:szCs w:val="22"/>
        </w:rPr>
        <w:t>- luge ukrudt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r w:rsidRPr="0082062C">
        <w:rPr>
          <w:color w:val="auto"/>
        </w:rPr>
        <w:t> </w:t>
      </w:r>
    </w:p>
    <w:p w:rsidR="0082062C" w:rsidRPr="0082062C" w:rsidRDefault="0082062C" w:rsidP="0082062C">
      <w:pPr>
        <w:pStyle w:val="NormalWeb"/>
        <w:spacing w:after="0" w:afterAutospacing="0"/>
        <w:rPr>
          <w:color w:val="auto"/>
        </w:rPr>
      </w:pPr>
      <w:proofErr w:type="spellStart"/>
      <w:r w:rsidRPr="0082062C">
        <w:rPr>
          <w:rFonts w:ascii="Verdana" w:hAnsi="Verdana"/>
          <w:color w:val="auto"/>
        </w:rPr>
        <w:t>Ref/Mie</w:t>
      </w:r>
      <w:proofErr w:type="spellEnd"/>
    </w:p>
    <w:p w:rsidR="006056D7" w:rsidRPr="0082062C" w:rsidRDefault="006056D7" w:rsidP="0082062C"/>
    <w:sectPr w:rsidR="006056D7" w:rsidRPr="0082062C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764D4"/>
    <w:multiLevelType w:val="multilevel"/>
    <w:tmpl w:val="EF7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0564E"/>
    <w:multiLevelType w:val="hybridMultilevel"/>
    <w:tmpl w:val="7FB24E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73064"/>
    <w:multiLevelType w:val="multilevel"/>
    <w:tmpl w:val="772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247F"/>
    <w:rsid w:val="00261713"/>
    <w:rsid w:val="002A53F7"/>
    <w:rsid w:val="004612F7"/>
    <w:rsid w:val="006056D7"/>
    <w:rsid w:val="0082062C"/>
    <w:rsid w:val="00835B9F"/>
    <w:rsid w:val="00876E72"/>
    <w:rsid w:val="0093247F"/>
    <w:rsid w:val="00E1126A"/>
    <w:rsid w:val="00EC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EC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EC7BFD"/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EC7BFD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2A53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1315</Characters>
  <Application>Microsoft Office Word</Application>
  <DocSecurity>0</DocSecurity>
  <Lines>10</Lines>
  <Paragraphs>3</Paragraphs>
  <ScaleCrop>false</ScaleCrop>
  <Company>Københavns kommune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2</cp:revision>
  <dcterms:created xsi:type="dcterms:W3CDTF">2015-02-10T12:43:00Z</dcterms:created>
  <dcterms:modified xsi:type="dcterms:W3CDTF">2015-02-10T12:43:00Z</dcterms:modified>
</cp:coreProperties>
</file>